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54A85">
      <w:r>
        <w:t>UNIVERSITATEA DE ŞTIINŢE AGRICOLE</w:t>
      </w:r>
    </w:p>
    <w:p w14:paraId="7211C743">
      <w:r>
        <w:t>ŞI MEDICINĂ VETERINARĂ CLUJ-NAPOCA</w:t>
      </w:r>
    </w:p>
    <w:p w14:paraId="00458FCC">
      <w:r>
        <w:t>DEPARTAMENTUL ÎNVĂŢĂMÂNT LA DISTANŢĂ</w:t>
      </w:r>
    </w:p>
    <w:p w14:paraId="5B2DCFD1">
      <w:r>
        <w:t>ŞI FRECVENŢĂ REDUSĂ</w:t>
      </w:r>
    </w:p>
    <w:p w14:paraId="1FEB706E">
      <w:r>
        <w:t>Str.Mănăştur Nr.3 Cluj-Napoca</w:t>
      </w:r>
    </w:p>
    <w:p w14:paraId="70F505F2"/>
    <w:p w14:paraId="721AE3D8"/>
    <w:p w14:paraId="194A9123"/>
    <w:p w14:paraId="350133BF"/>
    <w:p w14:paraId="4483A0AA">
      <w:pPr>
        <w:pStyle w:val="2"/>
      </w:pPr>
      <w:r>
        <w:t>CONVENŢIE DE PRACTICĂ</w:t>
      </w:r>
    </w:p>
    <w:p w14:paraId="2DFF88B2">
      <w:pPr>
        <w:jc w:val="center"/>
        <w:rPr>
          <w:b/>
          <w:bCs/>
        </w:rPr>
      </w:pPr>
    </w:p>
    <w:p w14:paraId="7F0A4BDE">
      <w:pPr>
        <w:pStyle w:val="6"/>
      </w:pPr>
      <w:r>
        <w:tab/>
      </w:r>
      <w:r>
        <w:t>În temeiul Legii învăţământului nr.199/2023, a Regulamentului privind activitatea profesională a studenţilor şi a planului de învăţământ, pentru fiecare an de studiu, studenţii înmatriculaţi la cursuri ID la Facultatea de ............................................................... au obligaţia să efectueze un stagiu de practică pe o durată de .......... săptămâni în unităţi de profil.</w:t>
      </w:r>
    </w:p>
    <w:p w14:paraId="7F334B5A">
      <w:pPr>
        <w:jc w:val="both"/>
      </w:pPr>
      <w:r>
        <w:tab/>
      </w:r>
      <w:r>
        <w:t>În baza reglementărilor de mai sus, între studentul _________________________________ anul ________ de studiu, Facultatea de _______________________________________________, an universitar _________________, având numărul matricol ___________ şi unitatea de producţie _________________________________________, reprezentată prin manager/şef fermă ____________________________________ s-a încheiat prezenta convenţie pentru a sprijini pregătirea profesională a studentului mai sus menţionat.</w:t>
      </w:r>
    </w:p>
    <w:p w14:paraId="1ECA2D83">
      <w:pPr>
        <w:jc w:val="both"/>
      </w:pPr>
      <w:r>
        <w:tab/>
      </w:r>
      <w:r>
        <w:t>Convenţia stipulează următoarele:</w:t>
      </w:r>
    </w:p>
    <w:p w14:paraId="218260B5">
      <w:pPr>
        <w:jc w:val="both"/>
      </w:pPr>
    </w:p>
    <w:p w14:paraId="5F7A1810">
      <w:pPr>
        <w:numPr>
          <w:ilvl w:val="0"/>
          <w:numId w:val="1"/>
        </w:numPr>
        <w:jc w:val="both"/>
        <w:rPr>
          <w:b/>
          <w:bCs/>
        </w:rPr>
      </w:pPr>
      <w:r>
        <w:rPr>
          <w:b/>
          <w:bCs/>
        </w:rPr>
        <w:t>Obligaţii ce revin studentului:</w:t>
      </w:r>
    </w:p>
    <w:p w14:paraId="48A69D9A">
      <w:pPr>
        <w:numPr>
          <w:ilvl w:val="0"/>
          <w:numId w:val="2"/>
        </w:numPr>
        <w:jc w:val="both"/>
      </w:pPr>
      <w:r>
        <w:t>Să-şi caute un loc în care să efectueze practica de specialitate. Locul de practică să cuprindă obligatoriu activităţi din domeniu.</w:t>
      </w:r>
    </w:p>
    <w:p w14:paraId="4238EFFD">
      <w:pPr>
        <w:numPr>
          <w:ilvl w:val="0"/>
          <w:numId w:val="2"/>
        </w:numPr>
        <w:jc w:val="both"/>
      </w:pPr>
      <w:r>
        <w:t>Să-şi însuşească instructajul de protecţia muncii de care va beneficia la începutul şi pe parcursul activităţii.</w:t>
      </w:r>
    </w:p>
    <w:p w14:paraId="02A8C109">
      <w:pPr>
        <w:numPr>
          <w:ilvl w:val="0"/>
          <w:numId w:val="2"/>
        </w:numPr>
        <w:jc w:val="both"/>
      </w:pPr>
      <w:r>
        <w:t>Să-şi însuşească cunoştinţele profesionale teoretice şi practice specifice locului de practică sub îndrumarea specialiştilor care au acceptat practica studentului.</w:t>
      </w:r>
    </w:p>
    <w:p w14:paraId="02F94B48">
      <w:pPr>
        <w:numPr>
          <w:ilvl w:val="0"/>
          <w:numId w:val="2"/>
        </w:numPr>
        <w:jc w:val="both"/>
      </w:pPr>
      <w:r>
        <w:t>Să-şi consemneze cât mai detaliat activitatea profesională de fiecare zi într-un caiet de practică, ce va fi controlat în cursul practicii de către specialistul de la locul de practică. Studentul nu se va putea prezenta la examenul de practică fără caietul corect întocmit.</w:t>
      </w:r>
    </w:p>
    <w:p w14:paraId="32FAC651">
      <w:pPr>
        <w:numPr>
          <w:ilvl w:val="0"/>
          <w:numId w:val="2"/>
        </w:numPr>
        <w:jc w:val="both"/>
      </w:pPr>
      <w:r>
        <w:t>Să solicite la finalul activităţii o caracterizare cu privire la comportarea sa în practică, din partea specialistului cu care s-a încheiat convenţia. Caracterizarea se va consemna în caietul de practică la sfârşitul acesteia.</w:t>
      </w:r>
    </w:p>
    <w:p w14:paraId="04CFB4AC">
      <w:pPr>
        <w:numPr>
          <w:ilvl w:val="0"/>
          <w:numId w:val="2"/>
        </w:numPr>
        <w:jc w:val="both"/>
      </w:pPr>
      <w:r>
        <w:t>Să anunţe conducerea facultăţii de orice modificare apărută în cursul desfăşurării practicii (întrerupere, absenţă, eliminare, schimbarea locului de practică) printr-o cerere sau notificare.</w:t>
      </w:r>
    </w:p>
    <w:p w14:paraId="556D4A7A">
      <w:pPr>
        <w:jc w:val="both"/>
      </w:pPr>
    </w:p>
    <w:p w14:paraId="1AA80F4F">
      <w:pPr>
        <w:numPr>
          <w:ilvl w:val="0"/>
          <w:numId w:val="1"/>
        </w:numPr>
        <w:jc w:val="both"/>
        <w:rPr>
          <w:b/>
          <w:bCs/>
        </w:rPr>
      </w:pPr>
      <w:r>
        <w:rPr>
          <w:b/>
          <w:bCs/>
        </w:rPr>
        <w:t>Drepturile studentului:</w:t>
      </w:r>
    </w:p>
    <w:p w14:paraId="41D07A93">
      <w:pPr>
        <w:pStyle w:val="7"/>
        <w:numPr>
          <w:ilvl w:val="1"/>
          <w:numId w:val="2"/>
        </w:numPr>
        <w:tabs>
          <w:tab w:val="left" w:pos="748"/>
          <w:tab w:val="clear" w:pos="1440"/>
        </w:tabs>
        <w:ind w:left="748" w:hanging="374"/>
      </w:pPr>
      <w:r>
        <w:t>Să fie tratat ca atare, beneficiind de experienţa specialiştilor de la locul de practică. Să i se asigure condiţii de a se pregăti din punct de vedere practic la cel mai înalt nivel.</w:t>
      </w:r>
    </w:p>
    <w:p w14:paraId="7306B076">
      <w:pPr>
        <w:numPr>
          <w:ilvl w:val="1"/>
          <w:numId w:val="2"/>
        </w:numPr>
        <w:tabs>
          <w:tab w:val="left" w:pos="748"/>
          <w:tab w:val="clear" w:pos="1440"/>
        </w:tabs>
        <w:ind w:left="748" w:hanging="374"/>
        <w:jc w:val="both"/>
      </w:pPr>
      <w:r>
        <w:t>Să beneficieze de o retribuţie, în cazul în care cei care coordonează practica consideră justificat ca studentul să fie stimulat în activitatea sa şi sunt resurse pentru aceasta.</w:t>
      </w:r>
    </w:p>
    <w:p w14:paraId="0F351803">
      <w:pPr>
        <w:numPr>
          <w:ilvl w:val="1"/>
          <w:numId w:val="2"/>
        </w:numPr>
        <w:tabs>
          <w:tab w:val="left" w:pos="748"/>
          <w:tab w:val="clear" w:pos="1440"/>
        </w:tabs>
        <w:ind w:left="748" w:hanging="374"/>
        <w:jc w:val="both"/>
      </w:pPr>
      <w:r>
        <w:t>Să aibă acces la datele şi evidenţele de la locul de practică pentru a putea întocmi caietul de practică prin care se justifică şi controlează activitatea fiecărui student practicant.</w:t>
      </w:r>
    </w:p>
    <w:p w14:paraId="20D1A058">
      <w:pPr>
        <w:numPr>
          <w:ilvl w:val="1"/>
          <w:numId w:val="2"/>
        </w:numPr>
        <w:tabs>
          <w:tab w:val="left" w:pos="748"/>
          <w:tab w:val="clear" w:pos="1440"/>
        </w:tabs>
        <w:ind w:left="748" w:hanging="374"/>
        <w:jc w:val="both"/>
      </w:pPr>
      <w:r>
        <w:t>Să solicite din partea celor cu care lucrează informaţii şi ajutor pentru a-şi însuşi tehnicile şi mânuirea utilajelor, maşinilor, aparaturii de la locul de practică.</w:t>
      </w:r>
    </w:p>
    <w:p w14:paraId="3106D125">
      <w:pPr>
        <w:jc w:val="both"/>
      </w:pPr>
    </w:p>
    <w:p w14:paraId="65A5C3AA">
      <w:pPr>
        <w:numPr>
          <w:ilvl w:val="0"/>
          <w:numId w:val="1"/>
        </w:numPr>
        <w:jc w:val="both"/>
        <w:rPr>
          <w:b/>
          <w:bCs/>
        </w:rPr>
      </w:pPr>
      <w:r>
        <w:rPr>
          <w:b/>
          <w:bCs/>
        </w:rPr>
        <w:t>Condiţiile ce trebuie să fie îndeplinite la locul de practică:</w:t>
      </w:r>
    </w:p>
    <w:p w14:paraId="40A0D712">
      <w:pPr>
        <w:pStyle w:val="7"/>
        <w:numPr>
          <w:ilvl w:val="1"/>
          <w:numId w:val="1"/>
        </w:numPr>
        <w:tabs>
          <w:tab w:val="left" w:pos="748"/>
          <w:tab w:val="clear" w:pos="1440"/>
        </w:tabs>
        <w:ind w:left="748" w:hanging="374"/>
      </w:pPr>
      <w:r>
        <w:t>Locul de practică să aibă ca principal profil de activitate/activităţi din domeniu.</w:t>
      </w:r>
    </w:p>
    <w:p w14:paraId="70055F00">
      <w:pPr>
        <w:pStyle w:val="7"/>
        <w:numPr>
          <w:ilvl w:val="1"/>
          <w:numId w:val="1"/>
        </w:numPr>
        <w:tabs>
          <w:tab w:val="left" w:pos="748"/>
          <w:tab w:val="clear" w:pos="1440"/>
        </w:tabs>
        <w:ind w:left="748" w:hanging="374"/>
      </w:pPr>
      <w:r>
        <w:t>La locul de practică să fie desemnat un specialist care să îndrume şi să coordoneze practica studenţilor.</w:t>
      </w:r>
    </w:p>
    <w:p w14:paraId="0A18F40B">
      <w:pPr>
        <w:pStyle w:val="7"/>
        <w:numPr>
          <w:ilvl w:val="1"/>
          <w:numId w:val="1"/>
        </w:numPr>
        <w:tabs>
          <w:tab w:val="left" w:pos="748"/>
          <w:tab w:val="clear" w:pos="1440"/>
        </w:tabs>
        <w:ind w:left="748" w:hanging="374"/>
      </w:pPr>
      <w:r>
        <w:t>Îndrumătorul activităţii de practică să colaboreze nemijlocit şi permanent cu conducerea facultăţii pentru soluţionarea eventualelor litigii, acte de indisciplină, absenţe etc.</w:t>
      </w:r>
    </w:p>
    <w:p w14:paraId="0000C375">
      <w:pPr>
        <w:pStyle w:val="7"/>
        <w:numPr>
          <w:ilvl w:val="1"/>
          <w:numId w:val="1"/>
        </w:numPr>
        <w:tabs>
          <w:tab w:val="left" w:pos="748"/>
          <w:tab w:val="clear" w:pos="1440"/>
        </w:tabs>
        <w:ind w:left="748" w:hanging="374"/>
      </w:pPr>
      <w:r>
        <w:t>Să întocmească pentru fiecare student practicant, la finalul stagiului, o caracterizare obiectivă şi profesională care se va consemna în caietul de practică. Autentificarea caracterizării se va face prin semnătura managerului şi ştampila unităţii în care s-a desfăşurat practica.</w:t>
      </w:r>
    </w:p>
    <w:p w14:paraId="50F6FA5E">
      <w:pPr>
        <w:pStyle w:val="7"/>
        <w:numPr>
          <w:ilvl w:val="1"/>
          <w:numId w:val="1"/>
        </w:numPr>
        <w:tabs>
          <w:tab w:val="left" w:pos="748"/>
          <w:tab w:val="clear" w:pos="1440"/>
        </w:tabs>
        <w:ind w:left="748" w:hanging="374"/>
      </w:pPr>
      <w:r>
        <w:t>Să asigure studentului condiţii corespunzătoare şi în deplină siguranţă pentru desfăşurarea programului de practică.</w:t>
      </w:r>
    </w:p>
    <w:p w14:paraId="10B60B15">
      <w:pPr>
        <w:pStyle w:val="7"/>
      </w:pPr>
    </w:p>
    <w:p w14:paraId="0DEB6846">
      <w:pPr>
        <w:pStyle w:val="7"/>
      </w:pPr>
    </w:p>
    <w:p w14:paraId="09193CC3">
      <w:pPr>
        <w:pStyle w:val="7"/>
      </w:pPr>
      <w:r>
        <w:t>Subsemnatul __________________________________________________________________ reprezentând________________________________ în funcţia __________________________ sunt de acord ca studentul ____________________________________ anul __________ specializarea ___________________________________ să efectueze practica de specialitate în perioada _______________________________________ .</w:t>
      </w:r>
    </w:p>
    <w:p w14:paraId="1FEEFE22">
      <w:pPr>
        <w:pStyle w:val="7"/>
      </w:pPr>
    </w:p>
    <w:p w14:paraId="28E59A4D">
      <w:pPr>
        <w:pStyle w:val="7"/>
      </w:pPr>
    </w:p>
    <w:p w14:paraId="58F4C919">
      <w:pPr>
        <w:pStyle w:val="7"/>
      </w:pPr>
      <w:r>
        <w:t>STUDENT,</w:t>
      </w:r>
      <w:r>
        <w:tab/>
      </w:r>
      <w:r>
        <w:tab/>
      </w:r>
      <w:r>
        <w:tab/>
      </w:r>
      <w:r>
        <w:tab/>
      </w:r>
      <w:r>
        <w:t>Managerul unităţii care oferă locul de practică</w:t>
      </w:r>
    </w:p>
    <w:p w14:paraId="1FC69840">
      <w:pPr>
        <w:pStyle w:val="7"/>
      </w:pPr>
    </w:p>
    <w:p w14:paraId="444A8010">
      <w:pPr>
        <w:pStyle w:val="7"/>
        <w:spacing w:line="360" w:lineRule="auto"/>
      </w:pPr>
      <w:r>
        <w:t>Numele ___________________</w:t>
      </w:r>
      <w:r>
        <w:tab/>
      </w:r>
      <w:r>
        <w:tab/>
      </w:r>
      <w:r>
        <w:t>Numele ______________________________</w:t>
      </w:r>
    </w:p>
    <w:p w14:paraId="06BABBEA">
      <w:pPr>
        <w:pStyle w:val="7"/>
        <w:spacing w:line="360" w:lineRule="auto"/>
      </w:pPr>
      <w:r>
        <w:t>Semnătura _________________</w:t>
      </w:r>
      <w:r>
        <w:tab/>
      </w:r>
      <w:r>
        <w:tab/>
      </w:r>
      <w:r>
        <w:t>Semnătura ____________________________</w:t>
      </w:r>
    </w:p>
    <w:p w14:paraId="53C0FCE2">
      <w:pPr>
        <w:pStyle w:val="7"/>
        <w:spacing w:line="360" w:lineRule="auto"/>
      </w:pPr>
      <w:r>
        <w:tab/>
      </w:r>
      <w:r>
        <w:tab/>
      </w:r>
      <w:r>
        <w:tab/>
      </w:r>
      <w:r>
        <w:tab/>
      </w:r>
      <w:r>
        <w:tab/>
      </w:r>
      <w:r>
        <w:tab/>
      </w:r>
      <w:r>
        <w:t>Ştampila unităţii _______________________</w:t>
      </w:r>
    </w:p>
    <w:p w14:paraId="0A8C717D">
      <w:pPr>
        <w:pStyle w:val="7"/>
        <w:spacing w:line="360" w:lineRule="auto"/>
      </w:pPr>
    </w:p>
    <w:p w14:paraId="47636472">
      <w:pPr>
        <w:pStyle w:val="7"/>
        <w:spacing w:line="360" w:lineRule="auto"/>
      </w:pPr>
    </w:p>
    <w:p w14:paraId="099A1511">
      <w:pPr>
        <w:pStyle w:val="7"/>
        <w:spacing w:line="360" w:lineRule="auto"/>
      </w:pPr>
    </w:p>
    <w:p w14:paraId="548ADEBC">
      <w:pPr>
        <w:pStyle w:val="7"/>
        <w:spacing w:line="360" w:lineRule="auto"/>
      </w:pPr>
      <w:r>
        <w:tab/>
      </w:r>
      <w:r>
        <w:t>Din partea Facultăţii de ____________________________________ Cluj-Napoca</w:t>
      </w:r>
    </w:p>
    <w:p w14:paraId="78DC6C14">
      <w:pPr>
        <w:pStyle w:val="7"/>
        <w:spacing w:line="360" w:lineRule="auto"/>
      </w:pPr>
    </w:p>
    <w:p w14:paraId="553D1EAD">
      <w:pPr>
        <w:pStyle w:val="7"/>
        <w:spacing w:line="360" w:lineRule="auto"/>
      </w:pPr>
    </w:p>
    <w:p w14:paraId="62B262F7">
      <w:pPr>
        <w:pStyle w:val="7"/>
        <w:spacing w:line="360" w:lineRule="auto"/>
        <w:jc w:val="center"/>
      </w:pPr>
      <w:r>
        <w:t>DIRECTOR DEPARTAMENT IDFR,</w:t>
      </w:r>
    </w:p>
    <w:p w14:paraId="262131D4">
      <w:pPr>
        <w:pStyle w:val="7"/>
        <w:spacing w:line="360" w:lineRule="auto"/>
        <w:jc w:val="center"/>
      </w:pPr>
      <w:r>
        <w:t>Prof.dr</w:t>
      </w:r>
      <w:r>
        <w:rPr>
          <w:rFonts w:hint="default"/>
          <w:lang w:val="ro-RO"/>
        </w:rPr>
        <w:t xml:space="preserve"> </w:t>
      </w:r>
      <w:r>
        <w:t>.Ancuta M.</w:t>
      </w:r>
      <w:bookmarkStart w:id="0" w:name="_GoBack"/>
      <w:bookmarkEnd w:id="0"/>
      <w:r>
        <w:t xml:space="preserve"> Rotar</w:t>
      </w:r>
    </w:p>
    <w:p w14:paraId="221F9391">
      <w:pPr>
        <w:ind w:left="360"/>
        <w:jc w:val="center"/>
        <w:rPr>
          <w:lang w:val="en-US"/>
        </w:rPr>
      </w:pPr>
    </w:p>
    <w:p w14:paraId="45C7727F">
      <w:pPr>
        <w:ind w:left="360"/>
        <w:jc w:val="center"/>
        <w:rPr>
          <w:lang w:val="en-US"/>
        </w:rPr>
      </w:pPr>
    </w:p>
    <w:p w14:paraId="5789B340">
      <w:pPr>
        <w:ind w:left="360"/>
        <w:jc w:val="center"/>
      </w:pPr>
    </w:p>
    <w:p w14:paraId="236D4E45">
      <w:pPr>
        <w:ind w:left="360"/>
        <w:jc w:val="both"/>
      </w:pPr>
    </w:p>
    <w:p w14:paraId="04595848">
      <w:pPr>
        <w:ind w:left="360"/>
        <w:jc w:val="both"/>
      </w:pPr>
    </w:p>
    <w:p w14:paraId="70908A84">
      <w:pPr>
        <w:ind w:left="360"/>
        <w:jc w:val="both"/>
      </w:pPr>
    </w:p>
    <w:p w14:paraId="269DF277">
      <w:pPr>
        <w:ind w:left="360"/>
        <w:jc w:val="both"/>
      </w:pPr>
    </w:p>
    <w:p w14:paraId="285C9C38">
      <w:pPr>
        <w:ind w:left="360"/>
        <w:jc w:val="both"/>
      </w:pPr>
    </w:p>
    <w:p w14:paraId="2B8259D6">
      <w:pPr>
        <w:ind w:left="360"/>
        <w:jc w:val="both"/>
      </w:pPr>
    </w:p>
    <w:p w14:paraId="22DFB1EC">
      <w:pPr>
        <w:ind w:left="360"/>
        <w:jc w:val="both"/>
      </w:pPr>
    </w:p>
    <w:p w14:paraId="5E0B6BCB">
      <w:pPr>
        <w:ind w:left="360"/>
        <w:jc w:val="both"/>
      </w:pPr>
    </w:p>
    <w:p w14:paraId="68BC328B">
      <w:pPr>
        <w:ind w:left="360"/>
        <w:jc w:val="both"/>
      </w:pPr>
    </w:p>
    <w:p w14:paraId="0974DE09">
      <w:pPr>
        <w:ind w:left="360"/>
        <w:jc w:val="both"/>
      </w:pPr>
    </w:p>
    <w:p w14:paraId="260627A9">
      <w:pPr>
        <w:ind w:left="360"/>
        <w:jc w:val="both"/>
        <w:rPr>
          <w:b/>
        </w:rPr>
      </w:pPr>
      <w:r>
        <w:rPr>
          <w:b/>
        </w:rPr>
        <w:t>Colocviu de practică: 1</w:t>
      </w:r>
      <w:r>
        <w:rPr>
          <w:rFonts w:hint="default"/>
          <w:b/>
          <w:lang w:val="ro-RO"/>
        </w:rPr>
        <w:t>0</w:t>
      </w:r>
      <w:r>
        <w:rPr>
          <w:b/>
        </w:rPr>
        <w:t xml:space="preserve"> septembrie 202</w:t>
      </w:r>
      <w:r>
        <w:rPr>
          <w:rFonts w:hint="default"/>
          <w:b/>
          <w:lang w:val="ro-RO"/>
        </w:rPr>
        <w:t>6</w:t>
      </w:r>
      <w:r>
        <w:rPr>
          <w:b/>
        </w:rPr>
        <w:t>, începând cu ora 9</w:t>
      </w:r>
      <w:r>
        <w:rPr>
          <w:b/>
          <w:vertAlign w:val="superscript"/>
        </w:rPr>
        <w:t>00</w:t>
      </w:r>
      <w:r>
        <w:rPr>
          <w:b/>
        </w:rPr>
        <w:t xml:space="preserve"> </w:t>
      </w:r>
    </w:p>
    <w:sectPr>
      <w:pgSz w:w="11907" w:h="16840"/>
      <w:pgMar w:top="719" w:right="851" w:bottom="899"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351F9"/>
    <w:multiLevelType w:val="multilevel"/>
    <w:tmpl w:val="289351F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7EBD64BE"/>
    <w:multiLevelType w:val="multilevel"/>
    <w:tmpl w:val="7EBD64BE"/>
    <w:lvl w:ilvl="0" w:tentative="0">
      <w:start w:val="1"/>
      <w:numFmt w:val="upperLetter"/>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87"/>
  <w:displayVerticalDrawingGridEvery w:val="2"/>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7F"/>
    <w:rsid w:val="00002191"/>
    <w:rsid w:val="000445C6"/>
    <w:rsid w:val="0008684B"/>
    <w:rsid w:val="00197002"/>
    <w:rsid w:val="002939DE"/>
    <w:rsid w:val="002D698B"/>
    <w:rsid w:val="002F3AC3"/>
    <w:rsid w:val="0032275C"/>
    <w:rsid w:val="003368EA"/>
    <w:rsid w:val="0038529F"/>
    <w:rsid w:val="00395380"/>
    <w:rsid w:val="004130FF"/>
    <w:rsid w:val="00443D4C"/>
    <w:rsid w:val="00505010"/>
    <w:rsid w:val="00513CD2"/>
    <w:rsid w:val="00547F95"/>
    <w:rsid w:val="005651F4"/>
    <w:rsid w:val="005F7224"/>
    <w:rsid w:val="007166CE"/>
    <w:rsid w:val="007525CC"/>
    <w:rsid w:val="007F78DB"/>
    <w:rsid w:val="0082079D"/>
    <w:rsid w:val="00850056"/>
    <w:rsid w:val="008941C7"/>
    <w:rsid w:val="00942C92"/>
    <w:rsid w:val="0098357F"/>
    <w:rsid w:val="00A92AFA"/>
    <w:rsid w:val="00AE77E3"/>
    <w:rsid w:val="00B77D58"/>
    <w:rsid w:val="00BC271D"/>
    <w:rsid w:val="00BC33C9"/>
    <w:rsid w:val="00C177E2"/>
    <w:rsid w:val="00C604D1"/>
    <w:rsid w:val="00CB6E8C"/>
    <w:rsid w:val="00CD40B4"/>
    <w:rsid w:val="00CD6109"/>
    <w:rsid w:val="00CE214C"/>
    <w:rsid w:val="00D02517"/>
    <w:rsid w:val="00D508A6"/>
    <w:rsid w:val="00D97E05"/>
    <w:rsid w:val="00E179CC"/>
    <w:rsid w:val="00E3391F"/>
    <w:rsid w:val="00E7165B"/>
    <w:rsid w:val="00EB5E71"/>
    <w:rsid w:val="00F17F8E"/>
    <w:rsid w:val="00F4442C"/>
    <w:rsid w:val="00F95813"/>
    <w:rsid w:val="33B3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o-RO" w:eastAsia="en-US" w:bidi="ar-SA"/>
    </w:rPr>
  </w:style>
  <w:style w:type="paragraph" w:styleId="2">
    <w:name w:val="heading 1"/>
    <w:basedOn w:val="1"/>
    <w:next w:val="1"/>
    <w:qFormat/>
    <w:uiPriority w:val="0"/>
    <w:pPr>
      <w:keepNext/>
      <w:jc w:val="center"/>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8"/>
    <w:qFormat/>
    <w:uiPriority w:val="0"/>
    <w:rPr>
      <w:rFonts w:ascii="Tahoma" w:hAnsi="Tahoma" w:cs="Tahoma"/>
      <w:sz w:val="16"/>
      <w:szCs w:val="16"/>
    </w:rPr>
  </w:style>
  <w:style w:type="paragraph" w:styleId="6">
    <w:name w:val="Body Text"/>
    <w:basedOn w:val="1"/>
    <w:qFormat/>
    <w:uiPriority w:val="0"/>
    <w:pPr>
      <w:jc w:val="both"/>
    </w:pPr>
  </w:style>
  <w:style w:type="paragraph" w:styleId="7">
    <w:name w:val="Body Text Indent"/>
    <w:basedOn w:val="1"/>
    <w:qFormat/>
    <w:uiPriority w:val="0"/>
    <w:pPr>
      <w:ind w:left="360"/>
      <w:jc w:val="both"/>
    </w:pPr>
  </w:style>
  <w:style w:type="character" w:customStyle="1" w:styleId="8">
    <w:name w:val="Balloon Text Char"/>
    <w:basedOn w:val="3"/>
    <w:link w:val="5"/>
    <w:qFormat/>
    <w:uiPriority w:val="0"/>
    <w:rPr>
      <w:rFonts w:ascii="Tahoma" w:hAnsi="Tahoma" w:cs="Tahoma"/>
      <w:sz w:val="16"/>
      <w:szCs w:val="16"/>
      <w:lang w:val="ro-R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usamvcluj.ro</Company>
  <Pages>2</Pages>
  <Words>573</Words>
  <Characters>4021</Characters>
  <Lines>32</Lines>
  <Paragraphs>9</Paragraphs>
  <TotalTime>1</TotalTime>
  <ScaleCrop>false</ScaleCrop>
  <LinksUpToDate>false</LinksUpToDate>
  <CharactersWithSpaces>4574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2025-06-26T05:43:00Z</dcterms:created>
  <dc:creator>florina</dc:creator>
  <cp:lastModifiedBy>USAMV-Cluj</cp:lastModifiedBy>
  <cp:lastPrinted>2026-06-29T09:31:31Z</cp:lastPrinted>
  <dcterms:modified xsi:type="dcterms:W3CDTF">2026-06-29T09:32:02Z</dcterms:modified>
  <dc:title>UNIVERSITATEA DE ŞTIINŢE AGRICOLE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eyJoZGlkIjoiNzA5OWNlYzhjNTRiMjM5N2RkMWU2ODUwNmI4YzY1MjAifQ==</vt:lpwstr>
  </property>
  <property fmtid="{D5CDD505-2E9C-101B-9397-08002B2CF9AE}" pid="3" name="KSOProductBuildVer">
    <vt:lpwstr>1033-12.1.0.26880</vt:lpwstr>
  </property>
  <property fmtid="{D5CDD505-2E9C-101B-9397-08002B2CF9AE}" pid="4" name="ICV">
    <vt:lpwstr>B74F0A2D5A0B44B988B4FF5983FC7DDD_13</vt:lpwstr>
  </property>
</Properties>
</file>